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6C4CE" w14:textId="77777777" w:rsidR="00746089" w:rsidRDefault="00746089" w:rsidP="00E81606">
      <w:pPr>
        <w:rPr>
          <w:rFonts w:ascii="Times New Roman" w:hAnsi="Times New Roman" w:cs="Times New Roman"/>
          <w:b/>
          <w:sz w:val="22"/>
          <w:szCs w:val="22"/>
        </w:rPr>
      </w:pPr>
    </w:p>
    <w:p w14:paraId="3CFE0021" w14:textId="17E4380B" w:rsidR="00E81606" w:rsidRDefault="00F105BA" w:rsidP="00E81606">
      <w:pPr>
        <w:rPr>
          <w:rFonts w:ascii="Times New Roman" w:hAnsi="Times New Roman" w:cs="Times New Roman"/>
          <w:b/>
          <w:sz w:val="22"/>
          <w:szCs w:val="22"/>
        </w:rPr>
      </w:pPr>
      <w:r w:rsidRPr="00542D27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14EEA66" wp14:editId="28ABD2BB">
            <wp:simplePos x="0" y="0"/>
            <wp:positionH relativeFrom="page">
              <wp:posOffset>266700</wp:posOffset>
            </wp:positionH>
            <wp:positionV relativeFrom="margin">
              <wp:posOffset>-628650</wp:posOffset>
            </wp:positionV>
            <wp:extent cx="981075" cy="8864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oH APCS Logo (2014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73477" w14:textId="122204E2" w:rsidR="00E81606" w:rsidRDefault="00E81606" w:rsidP="00E81606">
      <w:pPr>
        <w:rPr>
          <w:rFonts w:ascii="Times New Roman" w:hAnsi="Times New Roman" w:cs="Times New Roman"/>
          <w:b/>
          <w:sz w:val="22"/>
          <w:szCs w:val="22"/>
        </w:rPr>
      </w:pPr>
    </w:p>
    <w:p w14:paraId="3E221311" w14:textId="77777777" w:rsidR="00947AB9" w:rsidRDefault="00947AB9" w:rsidP="00E81606">
      <w:pPr>
        <w:rPr>
          <w:rFonts w:ascii="Times New Roman" w:hAnsi="Times New Roman" w:cs="Times New Roman"/>
          <w:b/>
          <w:sz w:val="22"/>
          <w:szCs w:val="22"/>
        </w:rPr>
      </w:pPr>
    </w:p>
    <w:p w14:paraId="0B8BE711" w14:textId="2165C4F7" w:rsidR="00A3223B" w:rsidRPr="003A4E29" w:rsidRDefault="00136A73" w:rsidP="00F44EA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4E29">
        <w:rPr>
          <w:rFonts w:ascii="Times New Roman" w:hAnsi="Times New Roman" w:cs="Times New Roman"/>
          <w:b/>
          <w:sz w:val="22"/>
          <w:szCs w:val="22"/>
        </w:rPr>
        <w:t xml:space="preserve">Board </w:t>
      </w:r>
      <w:r w:rsidR="00A3223B" w:rsidRPr="003A4E29">
        <w:rPr>
          <w:rFonts w:ascii="Times New Roman" w:hAnsi="Times New Roman" w:cs="Times New Roman"/>
          <w:b/>
          <w:sz w:val="22"/>
          <w:szCs w:val="22"/>
        </w:rPr>
        <w:t>of Directors</w:t>
      </w:r>
    </w:p>
    <w:p w14:paraId="47BB2CD9" w14:textId="721BB78C" w:rsidR="00136A73" w:rsidRPr="003A4E29" w:rsidRDefault="00A3223B" w:rsidP="00F44EA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4E29">
        <w:rPr>
          <w:rFonts w:ascii="Times New Roman" w:hAnsi="Times New Roman" w:cs="Times New Roman"/>
          <w:b/>
          <w:sz w:val="22"/>
          <w:szCs w:val="22"/>
        </w:rPr>
        <w:t xml:space="preserve">Meeting </w:t>
      </w:r>
      <w:r w:rsidR="00136A73" w:rsidRPr="003A4E29">
        <w:rPr>
          <w:rFonts w:ascii="Times New Roman" w:hAnsi="Times New Roman" w:cs="Times New Roman"/>
          <w:b/>
          <w:sz w:val="22"/>
          <w:szCs w:val="22"/>
        </w:rPr>
        <w:t>Agenda</w:t>
      </w:r>
    </w:p>
    <w:p w14:paraId="060D79F7" w14:textId="41C180AE" w:rsidR="00136A73" w:rsidRPr="003A4E29" w:rsidRDefault="000F38E7" w:rsidP="00F44EA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4E29">
        <w:rPr>
          <w:rFonts w:ascii="Times New Roman" w:hAnsi="Times New Roman" w:cs="Times New Roman"/>
          <w:b/>
          <w:sz w:val="22"/>
          <w:szCs w:val="22"/>
        </w:rPr>
        <w:t>January 23, 2024</w:t>
      </w:r>
    </w:p>
    <w:p w14:paraId="242F51B7" w14:textId="36AA7FD8" w:rsidR="00847301" w:rsidRPr="003A4E29" w:rsidRDefault="00830E0C" w:rsidP="0058741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4E29">
        <w:rPr>
          <w:rFonts w:ascii="Times New Roman" w:hAnsi="Times New Roman" w:cs="Times New Roman"/>
          <w:b/>
          <w:sz w:val="22"/>
          <w:szCs w:val="22"/>
        </w:rPr>
        <w:t xml:space="preserve">4:00 PM – </w:t>
      </w:r>
      <w:r w:rsidR="006571D5" w:rsidRPr="003A4E29">
        <w:rPr>
          <w:rFonts w:ascii="Times New Roman" w:hAnsi="Times New Roman" w:cs="Times New Roman"/>
          <w:b/>
          <w:sz w:val="22"/>
          <w:szCs w:val="22"/>
        </w:rPr>
        <w:t>6</w:t>
      </w:r>
      <w:r w:rsidRPr="003A4E29">
        <w:rPr>
          <w:rFonts w:ascii="Times New Roman" w:hAnsi="Times New Roman" w:cs="Times New Roman"/>
          <w:b/>
          <w:sz w:val="22"/>
          <w:szCs w:val="22"/>
        </w:rPr>
        <w:t>:</w:t>
      </w:r>
      <w:r w:rsidR="00C0618F" w:rsidRPr="003A4E29">
        <w:rPr>
          <w:rFonts w:ascii="Times New Roman" w:hAnsi="Times New Roman" w:cs="Times New Roman"/>
          <w:b/>
          <w:sz w:val="22"/>
          <w:szCs w:val="22"/>
        </w:rPr>
        <w:t>00</w:t>
      </w:r>
      <w:r w:rsidRPr="003A4E29">
        <w:rPr>
          <w:rFonts w:ascii="Times New Roman" w:hAnsi="Times New Roman" w:cs="Times New Roman"/>
          <w:b/>
          <w:sz w:val="22"/>
          <w:szCs w:val="22"/>
        </w:rPr>
        <w:t xml:space="preserve"> PM</w:t>
      </w:r>
    </w:p>
    <w:p w14:paraId="018CD05C" w14:textId="77777777" w:rsidR="00947AB9" w:rsidRPr="003A4E29" w:rsidRDefault="00947AB9" w:rsidP="00E8160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F4D9CC9" w14:textId="74FFB2C9" w:rsidR="00847301" w:rsidRPr="003A4E29" w:rsidRDefault="00847301" w:rsidP="00847301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"This meeting is governed by the Open Meetings Act. </w:t>
      </w:r>
      <w:r w:rsidR="00CC0183"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 </w:t>
      </w:r>
      <w:r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Please address any questions or complaints arising under this meeting to the Office of Open Government at</w:t>
      </w:r>
      <w:r w:rsidR="00CC0183"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 </w:t>
      </w:r>
      <w:hyperlink r:id="rId7" w:tgtFrame="_blank" w:history="1">
        <w:r w:rsidRPr="003A4E29">
          <w:rPr>
            <w:rStyle w:val="Hyperlink"/>
            <w:rFonts w:ascii="Times New Roman" w:hAnsi="Times New Roman" w:cs="Times New Roman"/>
            <w:b/>
            <w:i/>
            <w:color w:val="1155CC"/>
            <w:sz w:val="22"/>
            <w:szCs w:val="22"/>
            <w:shd w:val="clear" w:color="auto" w:fill="FFFFFF"/>
          </w:rPr>
          <w:t>opengovoffice@dc.gov</w:t>
        </w:r>
      </w:hyperlink>
      <w:r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."</w:t>
      </w:r>
    </w:p>
    <w:p w14:paraId="1275CF4F" w14:textId="77777777" w:rsidR="00947AB9" w:rsidRPr="003A4E29" w:rsidRDefault="00947AB9" w:rsidP="00847301">
      <w:pPr>
        <w:rPr>
          <w:rFonts w:ascii="Times New Roman" w:hAnsi="Times New Roman" w:cs="Times New Roman"/>
          <w:sz w:val="22"/>
          <w:szCs w:val="22"/>
        </w:rPr>
      </w:pPr>
    </w:p>
    <w:p w14:paraId="53F7B589" w14:textId="508755E1" w:rsidR="00847301" w:rsidRPr="003A4E29" w:rsidRDefault="00847301" w:rsidP="0025223E">
      <w:pPr>
        <w:ind w:left="2160" w:hanging="2160"/>
        <w:rPr>
          <w:rFonts w:ascii="Times New Roman" w:hAnsi="Times New Roman" w:cs="Times New Roman"/>
          <w:b/>
          <w:bCs/>
          <w:sz w:val="22"/>
          <w:szCs w:val="22"/>
        </w:rPr>
      </w:pPr>
      <w:r w:rsidRPr="003A4E29">
        <w:rPr>
          <w:rFonts w:ascii="Times New Roman" w:hAnsi="Times New Roman" w:cs="Times New Roman"/>
          <w:sz w:val="22"/>
          <w:szCs w:val="22"/>
        </w:rPr>
        <w:t>4:</w:t>
      </w:r>
      <w:r w:rsidR="00F44EA8" w:rsidRPr="003A4E29">
        <w:rPr>
          <w:rFonts w:ascii="Times New Roman" w:hAnsi="Times New Roman" w:cs="Times New Roman"/>
          <w:sz w:val="22"/>
          <w:szCs w:val="22"/>
        </w:rPr>
        <w:t>00</w:t>
      </w:r>
      <w:r w:rsidRPr="003A4E29">
        <w:rPr>
          <w:rFonts w:ascii="Times New Roman" w:hAnsi="Times New Roman" w:cs="Times New Roman"/>
          <w:sz w:val="22"/>
          <w:szCs w:val="22"/>
        </w:rPr>
        <w:t xml:space="preserve"> </w:t>
      </w:r>
      <w:r w:rsidR="003D08A0" w:rsidRPr="003A4E29">
        <w:rPr>
          <w:rFonts w:ascii="Times New Roman" w:hAnsi="Times New Roman" w:cs="Times New Roman"/>
          <w:sz w:val="22"/>
          <w:szCs w:val="22"/>
        </w:rPr>
        <w:t>pm</w:t>
      </w:r>
      <w:r w:rsidRPr="003A4E29">
        <w:rPr>
          <w:rFonts w:ascii="Times New Roman" w:hAnsi="Times New Roman" w:cs="Times New Roman"/>
          <w:sz w:val="22"/>
          <w:szCs w:val="22"/>
        </w:rPr>
        <w:t xml:space="preserve"> – 4:</w:t>
      </w:r>
      <w:r w:rsidR="00171BEF" w:rsidRPr="003A4E29">
        <w:rPr>
          <w:rFonts w:ascii="Times New Roman" w:hAnsi="Times New Roman" w:cs="Times New Roman"/>
          <w:sz w:val="22"/>
          <w:szCs w:val="22"/>
        </w:rPr>
        <w:t>1</w:t>
      </w:r>
      <w:r w:rsidR="003062A4" w:rsidRPr="003A4E29">
        <w:rPr>
          <w:rFonts w:ascii="Times New Roman" w:hAnsi="Times New Roman" w:cs="Times New Roman"/>
          <w:sz w:val="22"/>
          <w:szCs w:val="22"/>
        </w:rPr>
        <w:t>5</w:t>
      </w:r>
      <w:r w:rsidRPr="003A4E29">
        <w:rPr>
          <w:rFonts w:ascii="Times New Roman" w:hAnsi="Times New Roman" w:cs="Times New Roman"/>
          <w:sz w:val="22"/>
          <w:szCs w:val="22"/>
        </w:rPr>
        <w:t xml:space="preserve"> </w:t>
      </w:r>
      <w:r w:rsidR="00A3334D" w:rsidRPr="003A4E29">
        <w:rPr>
          <w:rFonts w:ascii="Times New Roman" w:hAnsi="Times New Roman" w:cs="Times New Roman"/>
          <w:sz w:val="22"/>
          <w:szCs w:val="22"/>
        </w:rPr>
        <w:t>pm</w:t>
      </w:r>
      <w:r w:rsidRPr="003A4E29">
        <w:rPr>
          <w:rFonts w:ascii="Times New Roman" w:hAnsi="Times New Roman" w:cs="Times New Roman"/>
          <w:sz w:val="22"/>
          <w:szCs w:val="22"/>
        </w:rPr>
        <w:tab/>
      </w:r>
      <w:r w:rsidR="001E55D3" w:rsidRPr="003A4E29">
        <w:rPr>
          <w:rFonts w:ascii="Times New Roman" w:hAnsi="Times New Roman" w:cs="Times New Roman"/>
          <w:b/>
          <w:bCs/>
          <w:sz w:val="22"/>
          <w:szCs w:val="22"/>
        </w:rPr>
        <w:t>Welcome</w:t>
      </w:r>
      <w:r w:rsidR="00C36FBD" w:rsidRPr="003A4E29">
        <w:rPr>
          <w:rFonts w:ascii="Times New Roman" w:hAnsi="Times New Roman" w:cs="Times New Roman"/>
          <w:b/>
          <w:bCs/>
          <w:sz w:val="22"/>
          <w:szCs w:val="22"/>
        </w:rPr>
        <w:t xml:space="preserve"> &amp; Opening </w:t>
      </w:r>
    </w:p>
    <w:p w14:paraId="3B4D947E" w14:textId="37537DFC" w:rsidR="0025223E" w:rsidRPr="003A4E29" w:rsidRDefault="00F842C8" w:rsidP="00847301">
      <w:pPr>
        <w:ind w:left="2160"/>
        <w:rPr>
          <w:rFonts w:ascii="Times New Roman" w:hAnsi="Times New Roman" w:cs="Times New Roman"/>
          <w:i/>
          <w:sz w:val="22"/>
          <w:szCs w:val="22"/>
        </w:rPr>
      </w:pPr>
      <w:r w:rsidRPr="003A4E29">
        <w:rPr>
          <w:rFonts w:ascii="Times New Roman" w:hAnsi="Times New Roman" w:cs="Times New Roman"/>
          <w:i/>
          <w:sz w:val="22"/>
          <w:szCs w:val="22"/>
        </w:rPr>
        <w:t>Barbara Jumper</w:t>
      </w:r>
      <w:r w:rsidR="00C37D4C" w:rsidRPr="003A4E29">
        <w:rPr>
          <w:rFonts w:ascii="Times New Roman" w:hAnsi="Times New Roman" w:cs="Times New Roman"/>
          <w:i/>
          <w:sz w:val="22"/>
          <w:szCs w:val="22"/>
        </w:rPr>
        <w:t xml:space="preserve">, Board </w:t>
      </w:r>
      <w:r w:rsidR="00A3334D" w:rsidRPr="003A4E29">
        <w:rPr>
          <w:rFonts w:ascii="Times New Roman" w:hAnsi="Times New Roman" w:cs="Times New Roman"/>
          <w:i/>
          <w:sz w:val="22"/>
          <w:szCs w:val="22"/>
        </w:rPr>
        <w:t>Chair</w:t>
      </w:r>
    </w:p>
    <w:p w14:paraId="56209D9D" w14:textId="48FC0FC0" w:rsidR="00E36B91" w:rsidRPr="003A4E29" w:rsidRDefault="00E36B91" w:rsidP="00E36B91">
      <w:pPr>
        <w:rPr>
          <w:rFonts w:ascii="Times New Roman" w:hAnsi="Times New Roman" w:cs="Times New Roman"/>
          <w:sz w:val="22"/>
          <w:szCs w:val="22"/>
        </w:rPr>
      </w:pPr>
    </w:p>
    <w:p w14:paraId="6FC567AF" w14:textId="6844DBA9" w:rsidR="00161FBD" w:rsidRPr="003A4E29" w:rsidRDefault="007E0A69" w:rsidP="00161FB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A4E29">
        <w:rPr>
          <w:rFonts w:ascii="Times New Roman" w:hAnsi="Times New Roman" w:cs="Times New Roman"/>
          <w:sz w:val="22"/>
          <w:szCs w:val="22"/>
        </w:rPr>
        <w:t>4:</w:t>
      </w:r>
      <w:r w:rsidR="00F44EA8" w:rsidRPr="003A4E29">
        <w:rPr>
          <w:rFonts w:ascii="Times New Roman" w:hAnsi="Times New Roman" w:cs="Times New Roman"/>
          <w:sz w:val="22"/>
          <w:szCs w:val="22"/>
        </w:rPr>
        <w:t>1</w:t>
      </w:r>
      <w:r w:rsidR="003062A4" w:rsidRPr="003A4E29">
        <w:rPr>
          <w:rFonts w:ascii="Times New Roman" w:hAnsi="Times New Roman" w:cs="Times New Roman"/>
          <w:sz w:val="22"/>
          <w:szCs w:val="22"/>
        </w:rPr>
        <w:t>5</w:t>
      </w:r>
      <w:r w:rsidR="00A3334D" w:rsidRPr="003A4E29">
        <w:rPr>
          <w:rFonts w:ascii="Times New Roman" w:hAnsi="Times New Roman" w:cs="Times New Roman"/>
          <w:sz w:val="22"/>
          <w:szCs w:val="22"/>
        </w:rPr>
        <w:t xml:space="preserve"> pm</w:t>
      </w:r>
      <w:r w:rsidRPr="003A4E29">
        <w:rPr>
          <w:rFonts w:ascii="Times New Roman" w:hAnsi="Times New Roman" w:cs="Times New Roman"/>
          <w:sz w:val="22"/>
          <w:szCs w:val="22"/>
        </w:rPr>
        <w:t xml:space="preserve"> – 4:</w:t>
      </w:r>
      <w:r w:rsidR="003062A4" w:rsidRPr="003A4E29">
        <w:rPr>
          <w:rFonts w:ascii="Times New Roman" w:hAnsi="Times New Roman" w:cs="Times New Roman"/>
          <w:sz w:val="22"/>
          <w:szCs w:val="22"/>
        </w:rPr>
        <w:t>20</w:t>
      </w:r>
      <w:r w:rsidRPr="003A4E29">
        <w:rPr>
          <w:rFonts w:ascii="Times New Roman" w:hAnsi="Times New Roman" w:cs="Times New Roman"/>
          <w:sz w:val="22"/>
          <w:szCs w:val="22"/>
        </w:rPr>
        <w:t xml:space="preserve"> </w:t>
      </w:r>
      <w:r w:rsidR="00A3334D" w:rsidRPr="003A4E29">
        <w:rPr>
          <w:rFonts w:ascii="Times New Roman" w:hAnsi="Times New Roman" w:cs="Times New Roman"/>
          <w:sz w:val="22"/>
          <w:szCs w:val="22"/>
        </w:rPr>
        <w:t>pm</w:t>
      </w:r>
      <w:r w:rsidRPr="003A4E29">
        <w:rPr>
          <w:rFonts w:ascii="Times New Roman" w:hAnsi="Times New Roman" w:cs="Times New Roman"/>
          <w:sz w:val="22"/>
          <w:szCs w:val="22"/>
        </w:rPr>
        <w:tab/>
      </w:r>
      <w:r w:rsidR="00161FBD" w:rsidRPr="003A4E29">
        <w:rPr>
          <w:rFonts w:ascii="Times New Roman" w:hAnsi="Times New Roman" w:cs="Times New Roman"/>
          <w:b/>
          <w:bCs/>
          <w:sz w:val="22"/>
          <w:szCs w:val="22"/>
        </w:rPr>
        <w:t>Review and Approval of Board Minutes</w:t>
      </w:r>
    </w:p>
    <w:p w14:paraId="0327980B" w14:textId="7B670F87" w:rsidR="00161FBD" w:rsidRPr="003A4E29" w:rsidRDefault="00A95B72" w:rsidP="00161FBD">
      <w:pPr>
        <w:ind w:left="1440" w:firstLine="720"/>
        <w:rPr>
          <w:rFonts w:ascii="Times New Roman" w:hAnsi="Times New Roman" w:cs="Times New Roman"/>
          <w:i/>
          <w:sz w:val="22"/>
          <w:szCs w:val="22"/>
        </w:rPr>
      </w:pPr>
      <w:r w:rsidRPr="003A4E29">
        <w:rPr>
          <w:rFonts w:ascii="Times New Roman" w:hAnsi="Times New Roman" w:cs="Times New Roman"/>
          <w:i/>
          <w:sz w:val="22"/>
          <w:szCs w:val="22"/>
        </w:rPr>
        <w:t>Tamara Wilds Lawson</w:t>
      </w:r>
      <w:r w:rsidR="00161FBD" w:rsidRPr="003A4E29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EA5655" w:rsidRPr="003A4E29">
        <w:rPr>
          <w:rFonts w:ascii="Times New Roman" w:hAnsi="Times New Roman" w:cs="Times New Roman"/>
          <w:i/>
          <w:sz w:val="22"/>
          <w:szCs w:val="22"/>
        </w:rPr>
        <w:t>Board Secretary</w:t>
      </w:r>
    </w:p>
    <w:p w14:paraId="21008E07" w14:textId="5B786BEF" w:rsidR="00161FBD" w:rsidRPr="003A4E29" w:rsidRDefault="000F38E7" w:rsidP="00161FBD">
      <w:pPr>
        <w:ind w:left="1440" w:firstLine="720"/>
        <w:rPr>
          <w:rFonts w:ascii="Times New Roman" w:hAnsi="Times New Roman" w:cs="Times New Roman"/>
          <w:i/>
          <w:iCs/>
          <w:sz w:val="22"/>
          <w:szCs w:val="22"/>
        </w:rPr>
      </w:pPr>
      <w:r w:rsidRPr="003A4E29">
        <w:rPr>
          <w:rFonts w:ascii="Times New Roman" w:hAnsi="Times New Roman" w:cs="Times New Roman"/>
          <w:i/>
          <w:iCs/>
          <w:sz w:val="22"/>
          <w:szCs w:val="22"/>
        </w:rPr>
        <w:t>November 14</w:t>
      </w:r>
      <w:r w:rsidR="003062A4" w:rsidRPr="003A4E29">
        <w:rPr>
          <w:rFonts w:ascii="Times New Roman" w:hAnsi="Times New Roman" w:cs="Times New Roman"/>
          <w:i/>
          <w:iCs/>
          <w:sz w:val="22"/>
          <w:szCs w:val="22"/>
        </w:rPr>
        <w:t>, 2023</w:t>
      </w:r>
      <w:r w:rsidR="00A345D9" w:rsidRPr="003A4E29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ED2367" w:rsidRPr="003A4E29">
        <w:rPr>
          <w:rFonts w:ascii="Times New Roman" w:hAnsi="Times New Roman" w:cs="Times New Roman"/>
          <w:i/>
          <w:iCs/>
          <w:sz w:val="22"/>
          <w:szCs w:val="22"/>
        </w:rPr>
        <w:t xml:space="preserve"> Board M</w:t>
      </w:r>
      <w:r w:rsidR="00161FBD" w:rsidRPr="003A4E29">
        <w:rPr>
          <w:rFonts w:ascii="Times New Roman" w:hAnsi="Times New Roman" w:cs="Times New Roman"/>
          <w:i/>
          <w:iCs/>
          <w:sz w:val="22"/>
          <w:szCs w:val="22"/>
        </w:rPr>
        <w:t>inutes</w:t>
      </w:r>
    </w:p>
    <w:p w14:paraId="1BC8F573" w14:textId="077CF43A" w:rsidR="00042AB6" w:rsidRPr="003A4E29" w:rsidRDefault="00042AB6" w:rsidP="00161FBD">
      <w:pPr>
        <w:ind w:left="1440" w:firstLine="720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_Hlk145435701"/>
    </w:p>
    <w:p w14:paraId="6D26BCBE" w14:textId="6C7FEE2A" w:rsidR="0040366D" w:rsidRPr="003A4E29" w:rsidRDefault="00042AB6" w:rsidP="00042AB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A4E29">
        <w:rPr>
          <w:rFonts w:ascii="Times New Roman" w:hAnsi="Times New Roman" w:cs="Times New Roman"/>
          <w:sz w:val="22"/>
          <w:szCs w:val="22"/>
        </w:rPr>
        <w:t>4:</w:t>
      </w:r>
      <w:r w:rsidR="003062A4" w:rsidRPr="003A4E29">
        <w:rPr>
          <w:rFonts w:ascii="Times New Roman" w:hAnsi="Times New Roman" w:cs="Times New Roman"/>
          <w:sz w:val="22"/>
          <w:szCs w:val="22"/>
        </w:rPr>
        <w:t>20</w:t>
      </w:r>
      <w:r w:rsidRPr="003A4E29">
        <w:rPr>
          <w:rFonts w:ascii="Times New Roman" w:hAnsi="Times New Roman" w:cs="Times New Roman"/>
          <w:sz w:val="22"/>
          <w:szCs w:val="22"/>
        </w:rPr>
        <w:t xml:space="preserve"> pm – </w:t>
      </w:r>
      <w:r w:rsidR="004D739B" w:rsidRPr="003A4E29">
        <w:rPr>
          <w:rFonts w:ascii="Times New Roman" w:hAnsi="Times New Roman" w:cs="Times New Roman"/>
          <w:sz w:val="22"/>
          <w:szCs w:val="22"/>
        </w:rPr>
        <w:t>4:</w:t>
      </w:r>
      <w:r w:rsidR="003062A4" w:rsidRPr="003A4E29">
        <w:rPr>
          <w:rFonts w:ascii="Times New Roman" w:hAnsi="Times New Roman" w:cs="Times New Roman"/>
          <w:sz w:val="22"/>
          <w:szCs w:val="22"/>
        </w:rPr>
        <w:t>40</w:t>
      </w:r>
      <w:r w:rsidRPr="003A4E29">
        <w:rPr>
          <w:rFonts w:ascii="Times New Roman" w:hAnsi="Times New Roman" w:cs="Times New Roman"/>
          <w:sz w:val="22"/>
          <w:szCs w:val="22"/>
        </w:rPr>
        <w:t xml:space="preserve"> pm</w:t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End w:id="0"/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F18AA" w:rsidRPr="003A4E29">
        <w:rPr>
          <w:rFonts w:ascii="Times New Roman" w:hAnsi="Times New Roman" w:cs="Times New Roman"/>
          <w:b/>
          <w:bCs/>
          <w:sz w:val="22"/>
          <w:szCs w:val="22"/>
        </w:rPr>
        <w:t>CEO Report</w:t>
      </w:r>
    </w:p>
    <w:p w14:paraId="015115BA" w14:textId="0AE023C0" w:rsidR="002F18AA" w:rsidRPr="003A4E29" w:rsidRDefault="002F18AA" w:rsidP="00042AB6">
      <w:pPr>
        <w:rPr>
          <w:rFonts w:ascii="Times New Roman" w:hAnsi="Times New Roman" w:cs="Times New Roman"/>
          <w:sz w:val="22"/>
          <w:szCs w:val="22"/>
        </w:rPr>
      </w:pP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sz w:val="22"/>
          <w:szCs w:val="22"/>
        </w:rPr>
        <w:t>10- Year Review update/Accountability Framework</w:t>
      </w:r>
    </w:p>
    <w:p w14:paraId="693054B6" w14:textId="174E8EB0" w:rsidR="002F18AA" w:rsidRPr="003A4E29" w:rsidRDefault="002F18AA" w:rsidP="00042AB6">
      <w:pPr>
        <w:rPr>
          <w:rFonts w:ascii="Times New Roman" w:hAnsi="Times New Roman" w:cs="Times New Roman"/>
          <w:sz w:val="22"/>
          <w:szCs w:val="22"/>
        </w:rPr>
      </w:pPr>
      <w:r w:rsidRPr="003A4E29">
        <w:rPr>
          <w:rFonts w:ascii="Times New Roman" w:hAnsi="Times New Roman" w:cs="Times New Roman"/>
          <w:sz w:val="22"/>
          <w:szCs w:val="22"/>
        </w:rPr>
        <w:tab/>
      </w:r>
      <w:r w:rsidRPr="003A4E29">
        <w:rPr>
          <w:rFonts w:ascii="Times New Roman" w:hAnsi="Times New Roman" w:cs="Times New Roman"/>
          <w:sz w:val="22"/>
          <w:szCs w:val="22"/>
        </w:rPr>
        <w:tab/>
      </w:r>
      <w:r w:rsidRPr="003A4E29">
        <w:rPr>
          <w:rFonts w:ascii="Times New Roman" w:hAnsi="Times New Roman" w:cs="Times New Roman"/>
          <w:sz w:val="22"/>
          <w:szCs w:val="22"/>
        </w:rPr>
        <w:tab/>
        <w:t>Fall performance, Dr. Michael Durant, Chief Academic Officer</w:t>
      </w:r>
    </w:p>
    <w:p w14:paraId="40F43938" w14:textId="77777777" w:rsidR="003062A4" w:rsidRPr="003A4E29" w:rsidRDefault="003062A4" w:rsidP="00042AB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E9E6853" w14:textId="4A18F747" w:rsidR="00A469E9" w:rsidRPr="003A4E29" w:rsidRDefault="003062A4" w:rsidP="00042AB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A4E29">
        <w:rPr>
          <w:rFonts w:ascii="Times New Roman" w:hAnsi="Times New Roman" w:cs="Times New Roman"/>
          <w:sz w:val="22"/>
          <w:szCs w:val="22"/>
        </w:rPr>
        <w:t>4:40 PM – 5:00 pm</w:t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A469E9" w:rsidRPr="003A4E29">
        <w:rPr>
          <w:rFonts w:ascii="Times New Roman" w:hAnsi="Times New Roman" w:cs="Times New Roman"/>
          <w:b/>
          <w:bCs/>
          <w:sz w:val="22"/>
          <w:szCs w:val="22"/>
        </w:rPr>
        <w:t>Communications/Messaging Check-in</w:t>
      </w:r>
    </w:p>
    <w:p w14:paraId="63E29BC5" w14:textId="1F05F6A4" w:rsidR="00A469E9" w:rsidRPr="003A4E29" w:rsidRDefault="00A469E9" w:rsidP="00A469E9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3A4E29">
        <w:rPr>
          <w:rFonts w:ascii="Times New Roman" w:hAnsi="Times New Roman" w:cs="Times New Roman"/>
          <w:sz w:val="22"/>
          <w:szCs w:val="22"/>
        </w:rPr>
        <w:t>Joy Bentley Phillips, Chief Growth &amp; Strategy Officer</w:t>
      </w:r>
    </w:p>
    <w:p w14:paraId="3DAA9E0B" w14:textId="1C6CEF0E" w:rsidR="003A4E29" w:rsidRPr="003A4E29" w:rsidRDefault="00A469E9" w:rsidP="00042AB6">
      <w:pP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 w:rsidRPr="003A4E29">
        <w:rPr>
          <w:rFonts w:ascii="Times New Roman" w:hAnsi="Times New Roman" w:cs="Times New Roman"/>
          <w:sz w:val="22"/>
          <w:szCs w:val="22"/>
        </w:rPr>
        <w:tab/>
      </w:r>
      <w:r w:rsidRPr="003A4E29">
        <w:rPr>
          <w:rFonts w:ascii="Times New Roman" w:hAnsi="Times New Roman" w:cs="Times New Roman"/>
          <w:sz w:val="22"/>
          <w:szCs w:val="22"/>
        </w:rPr>
        <w:tab/>
      </w:r>
      <w:r w:rsidRPr="003A4E29">
        <w:rPr>
          <w:rFonts w:ascii="Times New Roman" w:hAnsi="Times New Roman" w:cs="Times New Roman"/>
          <w:sz w:val="22"/>
          <w:szCs w:val="22"/>
        </w:rPr>
        <w:tab/>
        <w:t xml:space="preserve">Joyti </w:t>
      </w:r>
      <w:r w:rsidRPr="003A4E29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Chowdhury, Director Communications &amp; Digital Engagement</w:t>
      </w:r>
    </w:p>
    <w:p w14:paraId="1B069C16" w14:textId="77777777" w:rsidR="00A469E9" w:rsidRPr="003A4E29" w:rsidRDefault="00A469E9" w:rsidP="00042AB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F36B3D6" w14:textId="16381647" w:rsidR="003062A4" w:rsidRPr="003A4E29" w:rsidRDefault="002F18AA" w:rsidP="002F18A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A4E29">
        <w:rPr>
          <w:rFonts w:ascii="Times New Roman" w:hAnsi="Times New Roman" w:cs="Times New Roman"/>
          <w:sz w:val="22"/>
          <w:szCs w:val="22"/>
        </w:rPr>
        <w:t>5:00 pm- 5:20 pm</w:t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  <w:t>Finance &amp; Five-Year Facilities P</w:t>
      </w:r>
      <w:r w:rsidR="00C53EF3" w:rsidRPr="003A4E29">
        <w:rPr>
          <w:rFonts w:ascii="Times New Roman" w:hAnsi="Times New Roman" w:cs="Times New Roman"/>
          <w:b/>
          <w:bCs/>
          <w:sz w:val="22"/>
          <w:szCs w:val="22"/>
        </w:rPr>
        <w:t>resentation</w:t>
      </w:r>
    </w:p>
    <w:p w14:paraId="4701D289" w14:textId="6494AC7F" w:rsidR="00C53EF3" w:rsidRPr="003A4E29" w:rsidRDefault="00C53EF3" w:rsidP="00042AB6">
      <w:pPr>
        <w:rPr>
          <w:rFonts w:ascii="Times New Roman" w:hAnsi="Times New Roman" w:cs="Times New Roman"/>
          <w:sz w:val="22"/>
          <w:szCs w:val="22"/>
        </w:rPr>
      </w:pP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sz w:val="22"/>
          <w:szCs w:val="22"/>
        </w:rPr>
        <w:t>Tiffany Godbout, Chief Operat</w:t>
      </w:r>
      <w:r w:rsidR="00587413" w:rsidRPr="003A4E29">
        <w:rPr>
          <w:rFonts w:ascii="Times New Roman" w:hAnsi="Times New Roman" w:cs="Times New Roman"/>
          <w:sz w:val="22"/>
          <w:szCs w:val="22"/>
        </w:rPr>
        <w:t>ing</w:t>
      </w:r>
      <w:r w:rsidRPr="003A4E29">
        <w:rPr>
          <w:rFonts w:ascii="Times New Roman" w:hAnsi="Times New Roman" w:cs="Times New Roman"/>
          <w:sz w:val="22"/>
          <w:szCs w:val="22"/>
        </w:rPr>
        <w:t xml:space="preserve"> Officer</w:t>
      </w:r>
    </w:p>
    <w:p w14:paraId="76F78EF2" w14:textId="7D2762D1" w:rsidR="00C53EF3" w:rsidRPr="003A4E29" w:rsidRDefault="00C53EF3" w:rsidP="00C53EF3">
      <w:pPr>
        <w:rPr>
          <w:rFonts w:ascii="Times New Roman" w:hAnsi="Times New Roman" w:cs="Times New Roman"/>
          <w:sz w:val="22"/>
          <w:szCs w:val="22"/>
        </w:rPr>
      </w:pPr>
      <w:r w:rsidRPr="003A4E29">
        <w:rPr>
          <w:rFonts w:ascii="Times New Roman" w:hAnsi="Times New Roman" w:cs="Times New Roman"/>
          <w:sz w:val="22"/>
          <w:szCs w:val="22"/>
        </w:rPr>
        <w:tab/>
      </w:r>
      <w:r w:rsidRPr="003A4E29">
        <w:rPr>
          <w:rFonts w:ascii="Times New Roman" w:hAnsi="Times New Roman" w:cs="Times New Roman"/>
          <w:sz w:val="22"/>
          <w:szCs w:val="22"/>
        </w:rPr>
        <w:tab/>
      </w:r>
      <w:r w:rsidRPr="003A4E29">
        <w:rPr>
          <w:rFonts w:ascii="Times New Roman" w:hAnsi="Times New Roman" w:cs="Times New Roman"/>
          <w:sz w:val="22"/>
          <w:szCs w:val="22"/>
        </w:rPr>
        <w:tab/>
        <w:t>Luann Sinclair, Treasurer &amp; Finance Committee Chair</w:t>
      </w:r>
    </w:p>
    <w:p w14:paraId="1406D28A" w14:textId="13043124" w:rsidR="0040366D" w:rsidRPr="003A4E29" w:rsidRDefault="003A4E29" w:rsidP="0040366D">
      <w:pPr>
        <w:ind w:left="1440" w:firstLine="720"/>
        <w:rPr>
          <w:rFonts w:ascii="Times New Roman" w:hAnsi="Times New Roman" w:cs="Times New Roman"/>
          <w:i/>
          <w:iCs/>
          <w:sz w:val="22"/>
          <w:szCs w:val="22"/>
        </w:rPr>
      </w:pPr>
      <w:r w:rsidRPr="003A4E29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*Vote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on security camera </w:t>
      </w:r>
      <w:r>
        <w:rPr>
          <w:rFonts w:ascii="Times New Roman" w:hAnsi="Times New Roman" w:cs="Times New Roman"/>
          <w:i/>
          <w:iCs/>
          <w:sz w:val="22"/>
          <w:szCs w:val="22"/>
        </w:rPr>
        <w:br/>
      </w:r>
    </w:p>
    <w:p w14:paraId="21EB3153" w14:textId="5819FB3F" w:rsidR="00042AB6" w:rsidRPr="003A4E29" w:rsidRDefault="00C53EF3" w:rsidP="0040366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A4E29">
        <w:rPr>
          <w:rFonts w:ascii="Times New Roman" w:hAnsi="Times New Roman" w:cs="Times New Roman"/>
          <w:sz w:val="22"/>
          <w:szCs w:val="22"/>
        </w:rPr>
        <w:t>5:</w:t>
      </w:r>
      <w:r w:rsidR="002F18AA" w:rsidRPr="003A4E29">
        <w:rPr>
          <w:rFonts w:ascii="Times New Roman" w:hAnsi="Times New Roman" w:cs="Times New Roman"/>
          <w:sz w:val="22"/>
          <w:szCs w:val="22"/>
        </w:rPr>
        <w:t>20</w:t>
      </w:r>
      <w:r w:rsidR="0040366D" w:rsidRPr="003A4E29">
        <w:rPr>
          <w:rFonts w:ascii="Times New Roman" w:hAnsi="Times New Roman" w:cs="Times New Roman"/>
          <w:sz w:val="22"/>
          <w:szCs w:val="22"/>
        </w:rPr>
        <w:t xml:space="preserve"> pm – 5:</w:t>
      </w:r>
      <w:r w:rsidR="002F18AA" w:rsidRPr="003A4E29">
        <w:rPr>
          <w:rFonts w:ascii="Times New Roman" w:hAnsi="Times New Roman" w:cs="Times New Roman"/>
          <w:sz w:val="22"/>
          <w:szCs w:val="22"/>
        </w:rPr>
        <w:t>40</w:t>
      </w:r>
      <w:r w:rsidRPr="003A4E29">
        <w:rPr>
          <w:rFonts w:ascii="Times New Roman" w:hAnsi="Times New Roman" w:cs="Times New Roman"/>
          <w:sz w:val="22"/>
          <w:szCs w:val="22"/>
        </w:rPr>
        <w:t xml:space="preserve"> </w:t>
      </w:r>
      <w:r w:rsidR="0040366D" w:rsidRPr="003A4E29">
        <w:rPr>
          <w:rFonts w:ascii="Times New Roman" w:hAnsi="Times New Roman" w:cs="Times New Roman"/>
          <w:sz w:val="22"/>
          <w:szCs w:val="22"/>
        </w:rPr>
        <w:t>pm</w:t>
      </w:r>
      <w:r w:rsidR="0040366D" w:rsidRPr="003A4E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0366D"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042AB6" w:rsidRPr="003A4E29">
        <w:rPr>
          <w:rFonts w:ascii="Times New Roman" w:hAnsi="Times New Roman" w:cs="Times New Roman"/>
          <w:b/>
          <w:bCs/>
          <w:sz w:val="22"/>
          <w:szCs w:val="22"/>
        </w:rPr>
        <w:t xml:space="preserve">Board </w:t>
      </w:r>
      <w:r w:rsidR="00AC03FE" w:rsidRPr="003A4E29">
        <w:rPr>
          <w:rFonts w:ascii="Times New Roman" w:hAnsi="Times New Roman" w:cs="Times New Roman"/>
          <w:b/>
          <w:bCs/>
          <w:sz w:val="22"/>
          <w:szCs w:val="22"/>
        </w:rPr>
        <w:t>Business</w:t>
      </w:r>
    </w:p>
    <w:p w14:paraId="331FC68C" w14:textId="75AD4385" w:rsidR="004061AC" w:rsidRPr="003A4E29" w:rsidRDefault="00042AB6" w:rsidP="003A4E29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i/>
          <w:iCs/>
          <w:sz w:val="22"/>
          <w:szCs w:val="22"/>
        </w:rPr>
        <w:t>Barbara Jumper, Chair</w:t>
      </w:r>
    </w:p>
    <w:p w14:paraId="3A734D20" w14:textId="7E55DDAE" w:rsidR="00BB334D" w:rsidRPr="003A4E29" w:rsidRDefault="00587413" w:rsidP="00587413">
      <w:pPr>
        <w:pStyle w:val="ListParagraph"/>
        <w:ind w:left="0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3A4E29">
        <w:rPr>
          <w:rFonts w:ascii="Times New Roman" w:hAnsi="Times New Roman" w:cs="Times New Roman"/>
          <w:i/>
          <w:sz w:val="22"/>
          <w:szCs w:val="22"/>
        </w:rPr>
        <w:tab/>
      </w:r>
      <w:r w:rsidRPr="003A4E29">
        <w:rPr>
          <w:rFonts w:ascii="Times New Roman" w:hAnsi="Times New Roman" w:cs="Times New Roman"/>
          <w:i/>
          <w:sz w:val="22"/>
          <w:szCs w:val="22"/>
        </w:rPr>
        <w:tab/>
      </w:r>
      <w:r w:rsidRPr="003A4E29">
        <w:rPr>
          <w:rFonts w:ascii="Times New Roman" w:hAnsi="Times New Roman" w:cs="Times New Roman"/>
          <w:i/>
          <w:sz w:val="22"/>
          <w:szCs w:val="22"/>
        </w:rPr>
        <w:tab/>
      </w:r>
    </w:p>
    <w:p w14:paraId="0186CC97" w14:textId="7B743C64" w:rsidR="00F67E9C" w:rsidRPr="003A4E29" w:rsidRDefault="00F67E9C" w:rsidP="00F67E9C">
      <w:pPr>
        <w:rPr>
          <w:rFonts w:ascii="Times New Roman" w:hAnsi="Times New Roman" w:cs="Times New Roman"/>
          <w:sz w:val="22"/>
          <w:szCs w:val="22"/>
        </w:rPr>
      </w:pPr>
      <w:r w:rsidRPr="003A4E29">
        <w:rPr>
          <w:rFonts w:ascii="Times New Roman" w:hAnsi="Times New Roman" w:cs="Times New Roman"/>
          <w:sz w:val="22"/>
          <w:szCs w:val="22"/>
        </w:rPr>
        <w:t>5:</w:t>
      </w:r>
      <w:r w:rsidR="00587413" w:rsidRPr="003A4E29">
        <w:rPr>
          <w:rFonts w:ascii="Times New Roman" w:hAnsi="Times New Roman" w:cs="Times New Roman"/>
          <w:sz w:val="22"/>
          <w:szCs w:val="22"/>
        </w:rPr>
        <w:t>40</w:t>
      </w:r>
      <w:r w:rsidR="00F501A2" w:rsidRPr="003A4E29">
        <w:rPr>
          <w:rFonts w:ascii="Times New Roman" w:hAnsi="Times New Roman" w:cs="Times New Roman"/>
          <w:sz w:val="22"/>
          <w:szCs w:val="22"/>
        </w:rPr>
        <w:t xml:space="preserve"> </w:t>
      </w:r>
      <w:r w:rsidRPr="003A4E29">
        <w:rPr>
          <w:rFonts w:ascii="Times New Roman" w:hAnsi="Times New Roman" w:cs="Times New Roman"/>
          <w:sz w:val="22"/>
          <w:szCs w:val="22"/>
        </w:rPr>
        <w:t>pm</w:t>
      </w:r>
      <w:r w:rsidR="009F4783" w:rsidRPr="003A4E29">
        <w:rPr>
          <w:rFonts w:ascii="Times New Roman" w:hAnsi="Times New Roman" w:cs="Times New Roman"/>
          <w:sz w:val="22"/>
          <w:szCs w:val="22"/>
        </w:rPr>
        <w:t xml:space="preserve"> – 6:00 pm</w:t>
      </w:r>
      <w:r w:rsidRPr="003A4E29">
        <w:rPr>
          <w:rFonts w:ascii="Times New Roman" w:hAnsi="Times New Roman" w:cs="Times New Roman"/>
          <w:sz w:val="22"/>
          <w:szCs w:val="22"/>
        </w:rPr>
        <w:tab/>
      </w:r>
      <w:r w:rsidR="00587413" w:rsidRPr="003A4E29">
        <w:rPr>
          <w:rFonts w:ascii="Times New Roman" w:hAnsi="Times New Roman" w:cs="Times New Roman"/>
          <w:b/>
          <w:bCs/>
          <w:sz w:val="22"/>
          <w:szCs w:val="22"/>
        </w:rPr>
        <w:t>Closing &amp; Executive Session</w:t>
      </w:r>
    </w:p>
    <w:p w14:paraId="2B635CB4" w14:textId="67C90C81" w:rsidR="00F67E9C" w:rsidRPr="003A4E29" w:rsidRDefault="00F67E9C" w:rsidP="00F67E9C">
      <w:pPr>
        <w:ind w:left="2160"/>
        <w:rPr>
          <w:rFonts w:ascii="Times New Roman" w:hAnsi="Times New Roman" w:cs="Times New Roman"/>
          <w:i/>
          <w:iCs/>
          <w:sz w:val="22"/>
          <w:szCs w:val="22"/>
        </w:rPr>
      </w:pPr>
      <w:r w:rsidRPr="003A4E29">
        <w:rPr>
          <w:rFonts w:ascii="Times New Roman" w:hAnsi="Times New Roman" w:cs="Times New Roman"/>
          <w:i/>
          <w:iCs/>
          <w:sz w:val="22"/>
          <w:szCs w:val="22"/>
        </w:rPr>
        <w:t>Barbara Jumper, Board Chair</w:t>
      </w:r>
    </w:p>
    <w:p w14:paraId="3018EED7" w14:textId="3EB9FAD2" w:rsidR="002F18AA" w:rsidRPr="003A4E29" w:rsidRDefault="002F18AA" w:rsidP="00F67E9C">
      <w:pPr>
        <w:ind w:left="2160"/>
        <w:rPr>
          <w:rFonts w:ascii="Times New Roman" w:hAnsi="Times New Roman" w:cs="Times New Roman"/>
          <w:i/>
          <w:iCs/>
          <w:sz w:val="22"/>
          <w:szCs w:val="22"/>
        </w:rPr>
      </w:pPr>
      <w:r w:rsidRPr="003A4E29">
        <w:rPr>
          <w:rFonts w:ascii="Times New Roman" w:hAnsi="Times New Roman" w:cs="Times New Roman"/>
          <w:i/>
          <w:iCs/>
          <w:sz w:val="22"/>
          <w:szCs w:val="22"/>
        </w:rPr>
        <w:t>CEO Review</w:t>
      </w:r>
    </w:p>
    <w:sectPr w:rsidR="002F18AA" w:rsidRPr="003A4E29" w:rsidSect="00AF0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CC6"/>
    <w:multiLevelType w:val="hybridMultilevel"/>
    <w:tmpl w:val="96129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34543"/>
    <w:multiLevelType w:val="hybridMultilevel"/>
    <w:tmpl w:val="C680A3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1E90137"/>
    <w:multiLevelType w:val="hybridMultilevel"/>
    <w:tmpl w:val="7350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34DC7"/>
    <w:multiLevelType w:val="hybridMultilevel"/>
    <w:tmpl w:val="0CC0812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EDC4B2C"/>
    <w:multiLevelType w:val="hybridMultilevel"/>
    <w:tmpl w:val="3262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F1469"/>
    <w:multiLevelType w:val="hybridMultilevel"/>
    <w:tmpl w:val="81B0B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C4C4A"/>
    <w:multiLevelType w:val="hybridMultilevel"/>
    <w:tmpl w:val="0CAA263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7F24611"/>
    <w:multiLevelType w:val="hybridMultilevel"/>
    <w:tmpl w:val="BDDC152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93F4C9D"/>
    <w:multiLevelType w:val="hybridMultilevel"/>
    <w:tmpl w:val="F2F6773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F8F7057"/>
    <w:multiLevelType w:val="hybridMultilevel"/>
    <w:tmpl w:val="0B14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A38EB"/>
    <w:multiLevelType w:val="hybridMultilevel"/>
    <w:tmpl w:val="81F0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55C94"/>
    <w:multiLevelType w:val="hybridMultilevel"/>
    <w:tmpl w:val="CA42DC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F0374"/>
    <w:multiLevelType w:val="hybridMultilevel"/>
    <w:tmpl w:val="64B25C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315A0"/>
    <w:multiLevelType w:val="hybridMultilevel"/>
    <w:tmpl w:val="FE384C0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4F712F0"/>
    <w:multiLevelType w:val="hybridMultilevel"/>
    <w:tmpl w:val="7A209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55C65"/>
    <w:multiLevelType w:val="hybridMultilevel"/>
    <w:tmpl w:val="A93833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AC14AFF"/>
    <w:multiLevelType w:val="hybridMultilevel"/>
    <w:tmpl w:val="DE305D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6492663"/>
    <w:multiLevelType w:val="hybridMultilevel"/>
    <w:tmpl w:val="D2B4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271F6"/>
    <w:multiLevelType w:val="hybridMultilevel"/>
    <w:tmpl w:val="B09288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8C039E9"/>
    <w:multiLevelType w:val="hybridMultilevel"/>
    <w:tmpl w:val="DB62D31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C367BF2"/>
    <w:multiLevelType w:val="hybridMultilevel"/>
    <w:tmpl w:val="F8B0FE4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E764678"/>
    <w:multiLevelType w:val="hybridMultilevel"/>
    <w:tmpl w:val="7C8202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4586F"/>
    <w:multiLevelType w:val="hybridMultilevel"/>
    <w:tmpl w:val="A770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54857"/>
    <w:multiLevelType w:val="hybridMultilevel"/>
    <w:tmpl w:val="F922404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7E65EF4"/>
    <w:multiLevelType w:val="hybridMultilevel"/>
    <w:tmpl w:val="1DB061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CD17AFB"/>
    <w:multiLevelType w:val="hybridMultilevel"/>
    <w:tmpl w:val="7D324A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66A4E"/>
    <w:multiLevelType w:val="hybridMultilevel"/>
    <w:tmpl w:val="F7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97A8D"/>
    <w:multiLevelType w:val="hybridMultilevel"/>
    <w:tmpl w:val="7CAC3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37B10"/>
    <w:multiLevelType w:val="hybridMultilevel"/>
    <w:tmpl w:val="C8620D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E6E83"/>
    <w:multiLevelType w:val="hybridMultilevel"/>
    <w:tmpl w:val="EE6C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D0CA7"/>
    <w:multiLevelType w:val="hybridMultilevel"/>
    <w:tmpl w:val="1040AD74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68B95EE6"/>
    <w:multiLevelType w:val="hybridMultilevel"/>
    <w:tmpl w:val="E83835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501BF"/>
    <w:multiLevelType w:val="hybridMultilevel"/>
    <w:tmpl w:val="39CA63B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13B4142"/>
    <w:multiLevelType w:val="hybridMultilevel"/>
    <w:tmpl w:val="828A58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2066C"/>
    <w:multiLevelType w:val="hybridMultilevel"/>
    <w:tmpl w:val="D186B63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78D56765"/>
    <w:multiLevelType w:val="hybridMultilevel"/>
    <w:tmpl w:val="867831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D1E34"/>
    <w:multiLevelType w:val="hybridMultilevel"/>
    <w:tmpl w:val="B98CAD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911619">
    <w:abstractNumId w:val="10"/>
  </w:num>
  <w:num w:numId="2" w16cid:durableId="70389708">
    <w:abstractNumId w:val="4"/>
  </w:num>
  <w:num w:numId="3" w16cid:durableId="1340353078">
    <w:abstractNumId w:val="18"/>
  </w:num>
  <w:num w:numId="4" w16cid:durableId="842621598">
    <w:abstractNumId w:val="0"/>
  </w:num>
  <w:num w:numId="5" w16cid:durableId="2042046448">
    <w:abstractNumId w:val="22"/>
  </w:num>
  <w:num w:numId="6" w16cid:durableId="728768066">
    <w:abstractNumId w:val="5"/>
  </w:num>
  <w:num w:numId="7" w16cid:durableId="1184900820">
    <w:abstractNumId w:val="29"/>
  </w:num>
  <w:num w:numId="8" w16cid:durableId="669409641">
    <w:abstractNumId w:val="20"/>
  </w:num>
  <w:num w:numId="9" w16cid:durableId="252445906">
    <w:abstractNumId w:val="27"/>
  </w:num>
  <w:num w:numId="10" w16cid:durableId="1323047630">
    <w:abstractNumId w:val="26"/>
  </w:num>
  <w:num w:numId="11" w16cid:durableId="523592508">
    <w:abstractNumId w:val="15"/>
  </w:num>
  <w:num w:numId="12" w16cid:durableId="103353649">
    <w:abstractNumId w:val="36"/>
  </w:num>
  <w:num w:numId="13" w16cid:durableId="1177696338">
    <w:abstractNumId w:val="12"/>
  </w:num>
  <w:num w:numId="14" w16cid:durableId="2086492123">
    <w:abstractNumId w:val="14"/>
  </w:num>
  <w:num w:numId="15" w16cid:durableId="902955530">
    <w:abstractNumId w:val="1"/>
  </w:num>
  <w:num w:numId="16" w16cid:durableId="1825970103">
    <w:abstractNumId w:val="24"/>
  </w:num>
  <w:num w:numId="17" w16cid:durableId="259798274">
    <w:abstractNumId w:val="19"/>
  </w:num>
  <w:num w:numId="18" w16cid:durableId="916209454">
    <w:abstractNumId w:val="28"/>
  </w:num>
  <w:num w:numId="19" w16cid:durableId="1825077238">
    <w:abstractNumId w:val="11"/>
  </w:num>
  <w:num w:numId="20" w16cid:durableId="465196734">
    <w:abstractNumId w:val="30"/>
  </w:num>
  <w:num w:numId="21" w16cid:durableId="1318263167">
    <w:abstractNumId w:val="6"/>
  </w:num>
  <w:num w:numId="22" w16cid:durableId="332489399">
    <w:abstractNumId w:val="3"/>
  </w:num>
  <w:num w:numId="23" w16cid:durableId="449323066">
    <w:abstractNumId w:val="2"/>
  </w:num>
  <w:num w:numId="24" w16cid:durableId="1512257652">
    <w:abstractNumId w:val="17"/>
  </w:num>
  <w:num w:numId="25" w16cid:durableId="1654791704">
    <w:abstractNumId w:val="33"/>
  </w:num>
  <w:num w:numId="26" w16cid:durableId="2019699462">
    <w:abstractNumId w:val="23"/>
  </w:num>
  <w:num w:numId="27" w16cid:durableId="439565353">
    <w:abstractNumId w:val="25"/>
  </w:num>
  <w:num w:numId="28" w16cid:durableId="875702468">
    <w:abstractNumId w:val="31"/>
  </w:num>
  <w:num w:numId="29" w16cid:durableId="885794728">
    <w:abstractNumId w:val="8"/>
  </w:num>
  <w:num w:numId="30" w16cid:durableId="1765491001">
    <w:abstractNumId w:val="32"/>
  </w:num>
  <w:num w:numId="31" w16cid:durableId="1985159948">
    <w:abstractNumId w:val="16"/>
  </w:num>
  <w:num w:numId="32" w16cid:durableId="2087679506">
    <w:abstractNumId w:val="34"/>
  </w:num>
  <w:num w:numId="33" w16cid:durableId="1219977310">
    <w:abstractNumId w:val="13"/>
  </w:num>
  <w:num w:numId="34" w16cid:durableId="811025722">
    <w:abstractNumId w:val="7"/>
  </w:num>
  <w:num w:numId="35" w16cid:durableId="901479753">
    <w:abstractNumId w:val="9"/>
  </w:num>
  <w:num w:numId="36" w16cid:durableId="1005087795">
    <w:abstractNumId w:val="21"/>
  </w:num>
  <w:num w:numId="37" w16cid:durableId="150628490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76D"/>
    <w:rsid w:val="00040618"/>
    <w:rsid w:val="00042AB6"/>
    <w:rsid w:val="000600E2"/>
    <w:rsid w:val="00071208"/>
    <w:rsid w:val="000800C8"/>
    <w:rsid w:val="000A7D58"/>
    <w:rsid w:val="000B3E0F"/>
    <w:rsid w:val="000B6D10"/>
    <w:rsid w:val="000C51EF"/>
    <w:rsid w:val="000D012A"/>
    <w:rsid w:val="000D620E"/>
    <w:rsid w:val="000E329C"/>
    <w:rsid w:val="000F38E7"/>
    <w:rsid w:val="00106B5A"/>
    <w:rsid w:val="0011036D"/>
    <w:rsid w:val="00136A73"/>
    <w:rsid w:val="0015476D"/>
    <w:rsid w:val="00161FBD"/>
    <w:rsid w:val="0017039E"/>
    <w:rsid w:val="00171BEF"/>
    <w:rsid w:val="00173A05"/>
    <w:rsid w:val="00183548"/>
    <w:rsid w:val="00194C46"/>
    <w:rsid w:val="001C1FFC"/>
    <w:rsid w:val="001C262F"/>
    <w:rsid w:val="001E0775"/>
    <w:rsid w:val="001E55D3"/>
    <w:rsid w:val="00204661"/>
    <w:rsid w:val="0020581C"/>
    <w:rsid w:val="00210D87"/>
    <w:rsid w:val="00215D88"/>
    <w:rsid w:val="00216FC2"/>
    <w:rsid w:val="00217380"/>
    <w:rsid w:val="0021776C"/>
    <w:rsid w:val="00242321"/>
    <w:rsid w:val="00251C8B"/>
    <w:rsid w:val="0025223E"/>
    <w:rsid w:val="00255191"/>
    <w:rsid w:val="00274EFA"/>
    <w:rsid w:val="00286F2B"/>
    <w:rsid w:val="002A2E34"/>
    <w:rsid w:val="002A469C"/>
    <w:rsid w:val="002A76DA"/>
    <w:rsid w:val="002C221B"/>
    <w:rsid w:val="002E0046"/>
    <w:rsid w:val="002E07B8"/>
    <w:rsid w:val="002F18AA"/>
    <w:rsid w:val="002F5B38"/>
    <w:rsid w:val="003062A4"/>
    <w:rsid w:val="003114DA"/>
    <w:rsid w:val="00332B0E"/>
    <w:rsid w:val="0033659A"/>
    <w:rsid w:val="00361B00"/>
    <w:rsid w:val="0036408C"/>
    <w:rsid w:val="00366398"/>
    <w:rsid w:val="003705A2"/>
    <w:rsid w:val="003A1EA4"/>
    <w:rsid w:val="003A4713"/>
    <w:rsid w:val="003A4E29"/>
    <w:rsid w:val="003B155A"/>
    <w:rsid w:val="003C40A7"/>
    <w:rsid w:val="003D08A0"/>
    <w:rsid w:val="003D0C23"/>
    <w:rsid w:val="003F3839"/>
    <w:rsid w:val="003F739D"/>
    <w:rsid w:val="0040366D"/>
    <w:rsid w:val="004061AC"/>
    <w:rsid w:val="0041336E"/>
    <w:rsid w:val="004148F7"/>
    <w:rsid w:val="00415441"/>
    <w:rsid w:val="0044522E"/>
    <w:rsid w:val="0046127D"/>
    <w:rsid w:val="00476275"/>
    <w:rsid w:val="00490E4D"/>
    <w:rsid w:val="004A34E6"/>
    <w:rsid w:val="004B4FA3"/>
    <w:rsid w:val="004C6677"/>
    <w:rsid w:val="004D3F94"/>
    <w:rsid w:val="004D739B"/>
    <w:rsid w:val="00506E74"/>
    <w:rsid w:val="005326CF"/>
    <w:rsid w:val="00533B73"/>
    <w:rsid w:val="00542D27"/>
    <w:rsid w:val="00544C1C"/>
    <w:rsid w:val="00555119"/>
    <w:rsid w:val="005563B2"/>
    <w:rsid w:val="00584B85"/>
    <w:rsid w:val="00587413"/>
    <w:rsid w:val="005935BA"/>
    <w:rsid w:val="005967AD"/>
    <w:rsid w:val="005A03F1"/>
    <w:rsid w:val="005B5108"/>
    <w:rsid w:val="005D4F1E"/>
    <w:rsid w:val="005D7C90"/>
    <w:rsid w:val="00601B88"/>
    <w:rsid w:val="0061031A"/>
    <w:rsid w:val="0062461A"/>
    <w:rsid w:val="006252D2"/>
    <w:rsid w:val="00633C1B"/>
    <w:rsid w:val="006353F4"/>
    <w:rsid w:val="0065467C"/>
    <w:rsid w:val="006571D5"/>
    <w:rsid w:val="006572D1"/>
    <w:rsid w:val="00663795"/>
    <w:rsid w:val="006976C4"/>
    <w:rsid w:val="006B06E5"/>
    <w:rsid w:val="006B31A3"/>
    <w:rsid w:val="006B4025"/>
    <w:rsid w:val="006E7C2F"/>
    <w:rsid w:val="007125B1"/>
    <w:rsid w:val="007356EE"/>
    <w:rsid w:val="00746089"/>
    <w:rsid w:val="007516AE"/>
    <w:rsid w:val="00792F68"/>
    <w:rsid w:val="007A3B8E"/>
    <w:rsid w:val="007D15A5"/>
    <w:rsid w:val="007E0A69"/>
    <w:rsid w:val="007E7E50"/>
    <w:rsid w:val="00801FD6"/>
    <w:rsid w:val="00807AAB"/>
    <w:rsid w:val="00817696"/>
    <w:rsid w:val="00823307"/>
    <w:rsid w:val="00830E0C"/>
    <w:rsid w:val="00831700"/>
    <w:rsid w:val="00834255"/>
    <w:rsid w:val="008447F8"/>
    <w:rsid w:val="00847301"/>
    <w:rsid w:val="00865BB3"/>
    <w:rsid w:val="00866B2E"/>
    <w:rsid w:val="00885CA6"/>
    <w:rsid w:val="00886293"/>
    <w:rsid w:val="0089054E"/>
    <w:rsid w:val="00890A98"/>
    <w:rsid w:val="009009D0"/>
    <w:rsid w:val="0092340A"/>
    <w:rsid w:val="00947AB9"/>
    <w:rsid w:val="0097361E"/>
    <w:rsid w:val="00987F99"/>
    <w:rsid w:val="009A2C3B"/>
    <w:rsid w:val="009A5B01"/>
    <w:rsid w:val="009A711E"/>
    <w:rsid w:val="009D4032"/>
    <w:rsid w:val="009E157E"/>
    <w:rsid w:val="009E2B36"/>
    <w:rsid w:val="009E4E99"/>
    <w:rsid w:val="009E701C"/>
    <w:rsid w:val="009F4783"/>
    <w:rsid w:val="009F5D1C"/>
    <w:rsid w:val="00A10268"/>
    <w:rsid w:val="00A3223B"/>
    <w:rsid w:val="00A3334D"/>
    <w:rsid w:val="00A345D9"/>
    <w:rsid w:val="00A469E9"/>
    <w:rsid w:val="00A51735"/>
    <w:rsid w:val="00A766FA"/>
    <w:rsid w:val="00A95B72"/>
    <w:rsid w:val="00AB3A50"/>
    <w:rsid w:val="00AC03FE"/>
    <w:rsid w:val="00AF0054"/>
    <w:rsid w:val="00AF050C"/>
    <w:rsid w:val="00B018AB"/>
    <w:rsid w:val="00B0429B"/>
    <w:rsid w:val="00B109CD"/>
    <w:rsid w:val="00B166DB"/>
    <w:rsid w:val="00B20308"/>
    <w:rsid w:val="00B2360B"/>
    <w:rsid w:val="00B353D6"/>
    <w:rsid w:val="00B35AB3"/>
    <w:rsid w:val="00B473D9"/>
    <w:rsid w:val="00B51126"/>
    <w:rsid w:val="00B73DC3"/>
    <w:rsid w:val="00B80686"/>
    <w:rsid w:val="00B80924"/>
    <w:rsid w:val="00B86289"/>
    <w:rsid w:val="00B87DAF"/>
    <w:rsid w:val="00B96341"/>
    <w:rsid w:val="00BA1EC0"/>
    <w:rsid w:val="00BB334D"/>
    <w:rsid w:val="00BC7055"/>
    <w:rsid w:val="00BD766F"/>
    <w:rsid w:val="00BF24B9"/>
    <w:rsid w:val="00BF2D47"/>
    <w:rsid w:val="00C005ED"/>
    <w:rsid w:val="00C0618F"/>
    <w:rsid w:val="00C332EB"/>
    <w:rsid w:val="00C33DDC"/>
    <w:rsid w:val="00C35298"/>
    <w:rsid w:val="00C36C22"/>
    <w:rsid w:val="00C36FBD"/>
    <w:rsid w:val="00C37D4C"/>
    <w:rsid w:val="00C53EF3"/>
    <w:rsid w:val="00C5657B"/>
    <w:rsid w:val="00C735F5"/>
    <w:rsid w:val="00C74125"/>
    <w:rsid w:val="00C8424C"/>
    <w:rsid w:val="00C94516"/>
    <w:rsid w:val="00C95269"/>
    <w:rsid w:val="00CB60EB"/>
    <w:rsid w:val="00CC0183"/>
    <w:rsid w:val="00CD5B58"/>
    <w:rsid w:val="00CF1473"/>
    <w:rsid w:val="00D03CF0"/>
    <w:rsid w:val="00D34B19"/>
    <w:rsid w:val="00D406B4"/>
    <w:rsid w:val="00D61A2D"/>
    <w:rsid w:val="00D6256C"/>
    <w:rsid w:val="00D7641A"/>
    <w:rsid w:val="00DE1DFB"/>
    <w:rsid w:val="00DE45D7"/>
    <w:rsid w:val="00E170D6"/>
    <w:rsid w:val="00E2555D"/>
    <w:rsid w:val="00E27E8E"/>
    <w:rsid w:val="00E33C20"/>
    <w:rsid w:val="00E36B91"/>
    <w:rsid w:val="00E5612C"/>
    <w:rsid w:val="00E61D75"/>
    <w:rsid w:val="00E81606"/>
    <w:rsid w:val="00E83150"/>
    <w:rsid w:val="00E83B79"/>
    <w:rsid w:val="00E855B4"/>
    <w:rsid w:val="00EA5655"/>
    <w:rsid w:val="00EA7172"/>
    <w:rsid w:val="00EB16D8"/>
    <w:rsid w:val="00EB5324"/>
    <w:rsid w:val="00EC0902"/>
    <w:rsid w:val="00ED2367"/>
    <w:rsid w:val="00EE409A"/>
    <w:rsid w:val="00EE46FC"/>
    <w:rsid w:val="00EE5FAE"/>
    <w:rsid w:val="00EF4954"/>
    <w:rsid w:val="00F04D40"/>
    <w:rsid w:val="00F105BA"/>
    <w:rsid w:val="00F11AE1"/>
    <w:rsid w:val="00F1368E"/>
    <w:rsid w:val="00F158B2"/>
    <w:rsid w:val="00F30EE1"/>
    <w:rsid w:val="00F44EA8"/>
    <w:rsid w:val="00F501A2"/>
    <w:rsid w:val="00F65E12"/>
    <w:rsid w:val="00F67E9C"/>
    <w:rsid w:val="00F81F6F"/>
    <w:rsid w:val="00F842C8"/>
    <w:rsid w:val="00F85604"/>
    <w:rsid w:val="00F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11E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1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F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F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F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730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engovoffice@dc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679B3-3D36-46C0-820D-51F605C6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Lecester Johnson</cp:lastModifiedBy>
  <cp:revision>4</cp:revision>
  <cp:lastPrinted>2023-03-28T16:25:00Z</cp:lastPrinted>
  <dcterms:created xsi:type="dcterms:W3CDTF">2024-01-12T20:12:00Z</dcterms:created>
  <dcterms:modified xsi:type="dcterms:W3CDTF">2024-01-18T00:30:00Z</dcterms:modified>
</cp:coreProperties>
</file>